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C8" w:rsidRPr="003E1115" w:rsidRDefault="00AA0FC8" w:rsidP="001F55B2">
      <w:pPr>
        <w:adjustRightInd w:val="0"/>
        <w:snapToGrid w:val="0"/>
        <w:jc w:val="center"/>
        <w:rPr>
          <w:rFonts w:eastAsia="黑体"/>
          <w:b/>
          <w:sz w:val="28"/>
        </w:rPr>
      </w:pPr>
      <w:r w:rsidRPr="003E1115">
        <w:rPr>
          <w:rFonts w:eastAsia="黑体" w:hint="eastAsia"/>
          <w:b/>
          <w:sz w:val="28"/>
        </w:rPr>
        <w:t>暂停</w:t>
      </w:r>
      <w:r w:rsidR="00965F29">
        <w:rPr>
          <w:rFonts w:eastAsia="黑体" w:hint="eastAsia"/>
          <w:b/>
          <w:sz w:val="28"/>
        </w:rPr>
        <w:t>研究</w:t>
      </w:r>
      <w:bookmarkStart w:id="0" w:name="_GoBack"/>
      <w:bookmarkEnd w:id="0"/>
      <w:r w:rsidR="00621A9F">
        <w:rPr>
          <w:rFonts w:eastAsia="黑体" w:hint="eastAsia"/>
          <w:b/>
          <w:sz w:val="28"/>
        </w:rPr>
        <w:t>再启动</w:t>
      </w:r>
      <w:r w:rsidRPr="003E1115">
        <w:rPr>
          <w:rFonts w:eastAsia="黑体" w:hint="eastAsia"/>
          <w:b/>
          <w:sz w:val="28"/>
        </w:rPr>
        <w:t>报告</w:t>
      </w:r>
    </w:p>
    <w:p w:rsidR="00AA0FC8" w:rsidRDefault="00AA0FC8" w:rsidP="001F55B2">
      <w:pPr>
        <w:pStyle w:val="a9"/>
        <w:adjustRightInd w:val="0"/>
        <w:snapToGrid w:val="0"/>
        <w:jc w:val="center"/>
        <w:rPr>
          <w:rFonts w:eastAsia="黑体"/>
          <w:noProof/>
          <w:color w:val="000000"/>
          <w:sz w:val="21"/>
          <w:lang w:eastAsia="zh-CN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114"/>
        <w:gridCol w:w="32"/>
        <w:gridCol w:w="2147"/>
        <w:gridCol w:w="2147"/>
      </w:tblGrid>
      <w:tr w:rsidR="003F3B13" w:rsidTr="00A55BFA">
        <w:trPr>
          <w:trHeight w:val="428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440" w:type="dxa"/>
            <w:gridSpan w:val="4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28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申办者（单位</w:t>
            </w:r>
            <w:r>
              <w:rPr>
                <w:rFonts w:ascii="宋体" w:hAnsi="宋体"/>
              </w:rPr>
              <w:t>名称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6440" w:type="dxa"/>
            <w:gridSpan w:val="4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28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</w:t>
            </w:r>
            <w:r>
              <w:rPr>
                <w:rFonts w:ascii="宋体" w:hAnsi="宋体"/>
              </w:rPr>
              <w:t>主要研究者</w:t>
            </w:r>
          </w:p>
        </w:tc>
        <w:tc>
          <w:tcPr>
            <w:tcW w:w="2146" w:type="dxa"/>
            <w:gridSpan w:val="2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 w:rsidR="003F3B13" w:rsidRDefault="0083320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专业组</w:t>
            </w:r>
          </w:p>
        </w:tc>
        <w:tc>
          <w:tcPr>
            <w:tcW w:w="2147" w:type="dxa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28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52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28"/>
        </w:trPr>
        <w:tc>
          <w:tcPr>
            <w:tcW w:w="2146" w:type="dxa"/>
          </w:tcPr>
          <w:p w:rsidR="003F3B13" w:rsidRDefault="003F3B13" w:rsidP="001F55B2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6440" w:type="dxa"/>
            <w:gridSpan w:val="4"/>
          </w:tcPr>
          <w:p w:rsidR="003F3B13" w:rsidRDefault="003F3B13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3F3B13" w:rsidTr="00A55BFA">
        <w:trPr>
          <w:trHeight w:val="428"/>
        </w:trPr>
        <w:tc>
          <w:tcPr>
            <w:tcW w:w="8586" w:type="dxa"/>
            <w:gridSpan w:val="5"/>
          </w:tcPr>
          <w:p w:rsidR="003F3B13" w:rsidRDefault="003F3B13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一、一般信息</w:t>
            </w:r>
          </w:p>
          <w:p w:rsidR="003F3B13" w:rsidRPr="001F55B2" w:rsidRDefault="00621A9F" w:rsidP="001F55B2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1F55B2">
              <w:rPr>
                <w:rFonts w:ascii="宋体" w:hAnsi="宋体" w:hint="eastAsia"/>
              </w:rPr>
              <w:t>研究暂停</w:t>
            </w:r>
            <w:r w:rsidRPr="001F55B2">
              <w:rPr>
                <w:rFonts w:ascii="宋体" w:hAnsi="宋体"/>
              </w:rPr>
              <w:t>/</w:t>
            </w:r>
            <w:r w:rsidRPr="001F55B2">
              <w:rPr>
                <w:rFonts w:ascii="宋体" w:hAnsi="宋体" w:hint="eastAsia"/>
              </w:rPr>
              <w:t>终止日期</w:t>
            </w:r>
            <w:r w:rsidR="003F3B13" w:rsidRPr="001F55B2">
              <w:rPr>
                <w:rFonts w:ascii="宋体" w:hAnsi="宋体" w:hint="eastAsia"/>
              </w:rPr>
              <w:t>：</w:t>
            </w:r>
          </w:p>
          <w:p w:rsidR="003F3B13" w:rsidRPr="001F55B2" w:rsidRDefault="00621A9F" w:rsidP="001F55B2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621A9F">
              <w:rPr>
                <w:rFonts w:ascii="宋体" w:hAnsi="宋体" w:hint="eastAsia"/>
              </w:rPr>
              <w:t>预计再启动日期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621A9F" w:rsidTr="00A55BFA">
        <w:trPr>
          <w:trHeight w:val="428"/>
        </w:trPr>
        <w:tc>
          <w:tcPr>
            <w:tcW w:w="8586" w:type="dxa"/>
            <w:gridSpan w:val="5"/>
          </w:tcPr>
          <w:p w:rsidR="00621A9F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二、申请再启动原因</w:t>
            </w:r>
          </w:p>
          <w:p w:rsidR="00621A9F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</w:p>
          <w:p w:rsidR="00621A9F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</w:p>
          <w:p w:rsidR="00621A9F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</w:p>
          <w:p w:rsidR="00621A9F" w:rsidRDefault="00621A9F" w:rsidP="00A506B7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</w:p>
          <w:p w:rsidR="00621A9F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</w:p>
        </w:tc>
      </w:tr>
      <w:tr w:rsidR="003F3B13" w:rsidTr="00A55BFA">
        <w:trPr>
          <w:trHeight w:val="428"/>
        </w:trPr>
        <w:tc>
          <w:tcPr>
            <w:tcW w:w="8586" w:type="dxa"/>
            <w:gridSpan w:val="5"/>
          </w:tcPr>
          <w:p w:rsidR="003F3B13" w:rsidRDefault="00621A9F" w:rsidP="001F55B2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</w:t>
            </w:r>
            <w:r w:rsidR="003F3B13">
              <w:rPr>
                <w:rFonts w:ascii="宋体" w:hAnsi="宋体" w:hint="eastAsia"/>
                <w:b/>
              </w:rPr>
              <w:t>、受试者信息</w:t>
            </w:r>
          </w:p>
          <w:p w:rsidR="003F3B13" w:rsidRPr="001F55B2" w:rsidRDefault="003F3B13" w:rsidP="001F55B2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1F55B2">
              <w:rPr>
                <w:rFonts w:ascii="宋体" w:hAnsi="宋体" w:hint="eastAsia"/>
              </w:rPr>
              <w:t>合同研究总例数：</w:t>
            </w:r>
          </w:p>
          <w:p w:rsidR="003F3B13" w:rsidRPr="001F55B2" w:rsidRDefault="00621A9F" w:rsidP="001F55B2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暂停前</w:t>
            </w:r>
            <w:r w:rsidR="003F3B13" w:rsidRPr="001F55B2">
              <w:rPr>
                <w:rFonts w:ascii="宋体" w:hAnsi="宋体" w:hint="eastAsia"/>
              </w:rPr>
              <w:t>已入组例数：</w:t>
            </w:r>
          </w:p>
          <w:p w:rsidR="003F3B13" w:rsidRPr="00621A9F" w:rsidRDefault="00621A9F" w:rsidP="00621A9F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再启动后计划再入组</w:t>
            </w:r>
            <w:r w:rsidR="003F3B13" w:rsidRPr="001F55B2">
              <w:rPr>
                <w:rFonts w:ascii="宋体" w:hAnsi="宋体" w:hint="eastAsia"/>
              </w:rPr>
              <w:t>例数：</w:t>
            </w:r>
          </w:p>
        </w:tc>
      </w:tr>
      <w:tr w:rsidR="003F3B13" w:rsidTr="00A55BFA">
        <w:trPr>
          <w:trHeight w:val="428"/>
        </w:trPr>
        <w:tc>
          <w:tcPr>
            <w:tcW w:w="8586" w:type="dxa"/>
            <w:gridSpan w:val="5"/>
          </w:tcPr>
          <w:p w:rsidR="003F3B13" w:rsidRDefault="00621A9F" w:rsidP="001F55B2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  <w:r w:rsidR="003F3B13">
              <w:rPr>
                <w:rFonts w:ascii="宋体" w:hAnsi="宋体" w:hint="eastAsia"/>
                <w:b/>
              </w:rPr>
              <w:t>、</w:t>
            </w:r>
            <w:r w:rsidRPr="00621A9F">
              <w:rPr>
                <w:rFonts w:ascii="宋体" w:hAnsi="宋体" w:hint="eastAsia"/>
                <w:b/>
              </w:rPr>
              <w:t>方案/知情同意修订情况</w:t>
            </w:r>
          </w:p>
          <w:p w:rsidR="00621A9F" w:rsidRPr="00621A9F" w:rsidRDefault="00621A9F" w:rsidP="00621A9F">
            <w:pPr>
              <w:pStyle w:val="a3"/>
              <w:numPr>
                <w:ilvl w:val="0"/>
                <w:numId w:val="20"/>
              </w:numPr>
              <w:adjustRightIn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621A9F">
              <w:rPr>
                <w:rFonts w:ascii="宋体" w:hAnsi="宋体" w:hint="eastAsia"/>
                <w:bCs/>
              </w:rPr>
              <w:t>此次再启动是否需要再修订方案/知情同意等文件？</w:t>
            </w:r>
          </w:p>
          <w:p w:rsidR="00621A9F" w:rsidRDefault="00621A9F" w:rsidP="001F55B2">
            <w:pPr>
              <w:adjustRightIn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□是，</w:t>
            </w:r>
            <w:r w:rsidRPr="00621A9F">
              <w:rPr>
                <w:rFonts w:ascii="宋体" w:hAnsi="宋体" w:hint="eastAsia"/>
                <w:bCs/>
              </w:rPr>
              <w:t>请提交修订案审查</w:t>
            </w:r>
          </w:p>
          <w:p w:rsidR="00621A9F" w:rsidRDefault="00621A9F" w:rsidP="001F55B2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□否</w:t>
            </w:r>
          </w:p>
        </w:tc>
      </w:tr>
      <w:tr w:rsidR="003F3B13" w:rsidTr="00A55BFA">
        <w:tc>
          <w:tcPr>
            <w:tcW w:w="4260" w:type="dxa"/>
            <w:gridSpan w:val="2"/>
          </w:tcPr>
          <w:p w:rsidR="003F3B13" w:rsidRPr="007A550A" w:rsidRDefault="003F3B13" w:rsidP="001F55B2">
            <w:pPr>
              <w:adjustRightInd w:val="0"/>
              <w:spacing w:beforeLines="50" w:before="156" w:afterLines="50" w:after="156"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主要研究者</w:t>
            </w:r>
            <w:r w:rsidRPr="007A550A">
              <w:rPr>
                <w:rFonts w:ascii="宋体" w:hAnsi="宋体" w:hint="eastAsia"/>
                <w:b/>
              </w:rPr>
              <w:t>签字</w:t>
            </w:r>
            <w:r>
              <w:rPr>
                <w:rFonts w:ascii="宋体" w:hAnsi="宋体" w:hint="eastAsia"/>
                <w:b/>
              </w:rPr>
              <w:t>:</w:t>
            </w:r>
          </w:p>
        </w:tc>
        <w:tc>
          <w:tcPr>
            <w:tcW w:w="4326" w:type="dxa"/>
            <w:gridSpan w:val="3"/>
          </w:tcPr>
          <w:p w:rsidR="003F3B13" w:rsidRPr="007A550A" w:rsidRDefault="003F3B13" w:rsidP="001F55B2">
            <w:pPr>
              <w:adjustRightInd w:val="0"/>
              <w:spacing w:beforeLines="50" w:before="156" w:afterLines="50" w:after="156" w:line="360" w:lineRule="auto"/>
              <w:rPr>
                <w:rFonts w:ascii="宋体" w:hAnsi="宋体"/>
                <w:b/>
              </w:rPr>
            </w:pPr>
            <w:r w:rsidRPr="007A550A">
              <w:rPr>
                <w:rFonts w:ascii="宋体" w:hAnsi="宋体" w:hint="eastAsia"/>
                <w:b/>
              </w:rPr>
              <w:t>日期</w:t>
            </w:r>
            <w:r>
              <w:rPr>
                <w:rFonts w:ascii="宋体" w:hAnsi="宋体" w:hint="eastAsia"/>
                <w:b/>
              </w:rPr>
              <w:t>:</w:t>
            </w:r>
          </w:p>
        </w:tc>
      </w:tr>
    </w:tbl>
    <w:p w:rsidR="00AA0FC8" w:rsidRPr="003F3B13" w:rsidRDefault="00AA0FC8" w:rsidP="003F3B13">
      <w:pPr>
        <w:rPr>
          <w:rFonts w:eastAsia="黑体"/>
          <w:sz w:val="24"/>
        </w:rPr>
      </w:pPr>
    </w:p>
    <w:sectPr w:rsidR="00AA0FC8" w:rsidRPr="003F3B13" w:rsidSect="006B2D0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DA" w:rsidRDefault="00DF20DA" w:rsidP="00155949">
      <w:r>
        <w:separator/>
      </w:r>
    </w:p>
  </w:endnote>
  <w:endnote w:type="continuationSeparator" w:id="0">
    <w:p w:rsidR="00DF20DA" w:rsidRDefault="00DF20DA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9029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3F3B13" w:rsidRPr="001F55B2" w:rsidRDefault="003F3B13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1F55B2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begin"/>
            </w:r>
            <w:r w:rsidRPr="001F55B2">
              <w:rPr>
                <w:rFonts w:ascii="Times New Roman" w:hAnsi="Times New Roman"/>
                <w:b/>
                <w:bCs/>
              </w:rPr>
              <w:instrText>PAGE</w:instrTex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separate"/>
            </w:r>
            <w:r w:rsidR="00833203" w:rsidRPr="001F55B2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end"/>
            </w:r>
            <w:r w:rsidRPr="001F55B2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1F55B2">
              <w:rPr>
                <w:rFonts w:ascii="Times New Roman" w:hAnsi="Times New Roman"/>
                <w:b/>
                <w:bCs/>
                <w:lang w:val="zh-CN"/>
              </w:rPr>
              <w:t xml:space="preserve">/ </w: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begin"/>
            </w:r>
            <w:r w:rsidRPr="001F55B2">
              <w:rPr>
                <w:rFonts w:ascii="Times New Roman" w:hAnsi="Times New Roman"/>
                <w:b/>
                <w:bCs/>
              </w:rPr>
              <w:instrText>NUMPAGES</w:instrTex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separate"/>
            </w:r>
            <w:r w:rsidR="00833203" w:rsidRPr="001F55B2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354F8" w:rsidRPr="001F55B2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3F3B13" w:rsidRDefault="003F3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DA" w:rsidRDefault="00DF20DA" w:rsidP="00155949">
      <w:r>
        <w:separator/>
      </w:r>
    </w:p>
  </w:footnote>
  <w:footnote w:type="continuationSeparator" w:id="0">
    <w:p w:rsidR="00DF20DA" w:rsidRDefault="00DF20DA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697F75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8A6A7C">
      <w:rPr>
        <w:rFonts w:ascii="Times New Roman" w:hAnsi="Times New Roman"/>
      </w:rPr>
      <w:t>9</w:t>
    </w:r>
    <w:r w:rsidRPr="00155949">
      <w:rPr>
        <w:rFonts w:ascii="Times New Roman" w:hAnsi="Times New Roman"/>
      </w:rPr>
      <w:t>/</w:t>
    </w:r>
    <w:r w:rsidR="0073026D" w:rsidRPr="00155949">
      <w:rPr>
        <w:rFonts w:ascii="Times New Roman" w:hAnsi="Times New Roman"/>
      </w:rPr>
      <w:t>0</w:t>
    </w:r>
    <w:r w:rsidR="0073026D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2F114FED"/>
    <w:multiLevelType w:val="hybridMultilevel"/>
    <w:tmpl w:val="05E21FC8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63924"/>
    <w:multiLevelType w:val="hybridMultilevel"/>
    <w:tmpl w:val="606ECA58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45435DB2"/>
    <w:multiLevelType w:val="hybridMultilevel"/>
    <w:tmpl w:val="7F7C441A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9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5A621FB0"/>
    <w:multiLevelType w:val="hybridMultilevel"/>
    <w:tmpl w:val="71E2617A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3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7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11"/>
  </w:num>
  <w:num w:numId="5">
    <w:abstractNumId w:val="17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16"/>
  </w:num>
  <w:num w:numId="16">
    <w:abstractNumId w:val="18"/>
  </w:num>
  <w:num w:numId="17">
    <w:abstractNumId w:val="10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155949"/>
    <w:rsid w:val="00181178"/>
    <w:rsid w:val="001A40D8"/>
    <w:rsid w:val="001F55B2"/>
    <w:rsid w:val="00285EA2"/>
    <w:rsid w:val="00336293"/>
    <w:rsid w:val="00342EFE"/>
    <w:rsid w:val="0036128E"/>
    <w:rsid w:val="0039405B"/>
    <w:rsid w:val="003E1115"/>
    <w:rsid w:val="003F180D"/>
    <w:rsid w:val="003F3B13"/>
    <w:rsid w:val="0042491A"/>
    <w:rsid w:val="00453979"/>
    <w:rsid w:val="0058491D"/>
    <w:rsid w:val="00621A9F"/>
    <w:rsid w:val="00647686"/>
    <w:rsid w:val="00697F75"/>
    <w:rsid w:val="006B2D04"/>
    <w:rsid w:val="0073026D"/>
    <w:rsid w:val="00833203"/>
    <w:rsid w:val="00845461"/>
    <w:rsid w:val="00881B00"/>
    <w:rsid w:val="008A6A7C"/>
    <w:rsid w:val="008E74D0"/>
    <w:rsid w:val="00904287"/>
    <w:rsid w:val="00941E24"/>
    <w:rsid w:val="00965F29"/>
    <w:rsid w:val="009B2742"/>
    <w:rsid w:val="009F4390"/>
    <w:rsid w:val="00A354F8"/>
    <w:rsid w:val="00A506B7"/>
    <w:rsid w:val="00A92E4C"/>
    <w:rsid w:val="00AA0FC8"/>
    <w:rsid w:val="00B04799"/>
    <w:rsid w:val="00B06C51"/>
    <w:rsid w:val="00BD3FAE"/>
    <w:rsid w:val="00D2387F"/>
    <w:rsid w:val="00D247B7"/>
    <w:rsid w:val="00D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8EE06"/>
  <w15:docId w15:val="{6D60570D-248E-4ADF-AD64-450FEE9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rsid w:val="00AA0FC8"/>
    <w:rPr>
      <w:rFonts w:ascii="Courier New" w:hAnsi="Courier New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9405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940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25</cp:revision>
  <cp:lastPrinted>2019-06-28T06:12:00Z</cp:lastPrinted>
  <dcterms:created xsi:type="dcterms:W3CDTF">2018-04-21T06:31:00Z</dcterms:created>
  <dcterms:modified xsi:type="dcterms:W3CDTF">2021-07-28T08:55:00Z</dcterms:modified>
</cp:coreProperties>
</file>